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69B1" w14:textId="63ED180A" w:rsidR="0045068F" w:rsidRDefault="00820145" w:rsidP="00F13857">
      <w:pPr>
        <w:jc w:val="center"/>
        <w:rPr>
          <w:rFonts w:asciiTheme="majorHAnsi" w:hAnsiTheme="majorHAnsi"/>
        </w:rPr>
      </w:pPr>
      <w:r>
        <w:rPr>
          <w:rFonts w:asciiTheme="majorHAnsi" w:hAnsiTheme="majorHAnsi"/>
        </w:rPr>
        <w:t xml:space="preserve">Tongass </w:t>
      </w:r>
      <w:r w:rsidR="000450B6">
        <w:rPr>
          <w:rFonts w:asciiTheme="majorHAnsi" w:hAnsiTheme="majorHAnsi"/>
        </w:rPr>
        <w:t>Retained</w:t>
      </w:r>
      <w:r w:rsidR="0045068F" w:rsidRPr="001D33BA">
        <w:rPr>
          <w:rFonts w:asciiTheme="majorHAnsi" w:hAnsiTheme="majorHAnsi"/>
        </w:rPr>
        <w:t xml:space="preserve"> Receipts </w:t>
      </w:r>
      <w:r>
        <w:rPr>
          <w:rFonts w:asciiTheme="majorHAnsi" w:hAnsiTheme="majorHAnsi"/>
        </w:rPr>
        <w:t>Review Committee</w:t>
      </w:r>
    </w:p>
    <w:p w14:paraId="74696358" w14:textId="08E0EEB3" w:rsidR="00820145" w:rsidRDefault="000450B6" w:rsidP="004F0FA5">
      <w:pPr>
        <w:jc w:val="center"/>
        <w:rPr>
          <w:rFonts w:asciiTheme="majorHAnsi" w:hAnsiTheme="majorHAnsi"/>
        </w:rPr>
      </w:pPr>
      <w:r>
        <w:rPr>
          <w:rFonts w:asciiTheme="majorHAnsi" w:hAnsiTheme="majorHAnsi"/>
        </w:rPr>
        <w:t>Vision for the Retained</w:t>
      </w:r>
      <w:r w:rsidR="00820145">
        <w:rPr>
          <w:rFonts w:asciiTheme="majorHAnsi" w:hAnsiTheme="majorHAnsi"/>
        </w:rPr>
        <w:t xml:space="preserve"> Receipts Program</w:t>
      </w:r>
    </w:p>
    <w:p w14:paraId="2D068A79" w14:textId="13DC539F" w:rsidR="00561A37" w:rsidRDefault="00A84678" w:rsidP="004F0FA5">
      <w:pPr>
        <w:jc w:val="center"/>
        <w:rPr>
          <w:rFonts w:asciiTheme="majorHAnsi" w:hAnsiTheme="majorHAnsi"/>
        </w:rPr>
      </w:pPr>
      <w:r>
        <w:rPr>
          <w:rFonts w:asciiTheme="majorHAnsi" w:hAnsiTheme="majorHAnsi"/>
        </w:rPr>
        <w:t>0</w:t>
      </w:r>
      <w:r w:rsidR="00872C2B">
        <w:rPr>
          <w:rFonts w:asciiTheme="majorHAnsi" w:hAnsiTheme="majorHAnsi"/>
        </w:rPr>
        <w:t>5</w:t>
      </w:r>
      <w:r w:rsidR="00234580">
        <w:rPr>
          <w:rFonts w:asciiTheme="majorHAnsi" w:hAnsiTheme="majorHAnsi"/>
        </w:rPr>
        <w:t>.</w:t>
      </w:r>
      <w:r w:rsidR="00872C2B">
        <w:rPr>
          <w:rFonts w:asciiTheme="majorHAnsi" w:hAnsiTheme="majorHAnsi"/>
        </w:rPr>
        <w:t>09</w:t>
      </w:r>
      <w:bookmarkStart w:id="0" w:name="_GoBack"/>
      <w:bookmarkEnd w:id="0"/>
      <w:r w:rsidR="00234580">
        <w:rPr>
          <w:rFonts w:asciiTheme="majorHAnsi" w:hAnsiTheme="majorHAnsi"/>
        </w:rPr>
        <w:t>.17</w:t>
      </w:r>
    </w:p>
    <w:p w14:paraId="0A152214" w14:textId="77777777" w:rsidR="004F0FA5" w:rsidRPr="001D33BA" w:rsidRDefault="004F0FA5" w:rsidP="004F0FA5">
      <w:pPr>
        <w:jc w:val="center"/>
        <w:rPr>
          <w:rFonts w:asciiTheme="majorHAnsi" w:hAnsiTheme="majorHAnsi"/>
        </w:rPr>
      </w:pPr>
    </w:p>
    <w:p w14:paraId="67C91D86" w14:textId="77777777" w:rsidR="0045068F" w:rsidRPr="001D33BA" w:rsidRDefault="0045068F" w:rsidP="0045068F">
      <w:pPr>
        <w:rPr>
          <w:rFonts w:asciiTheme="majorHAnsi" w:hAnsiTheme="majorHAnsi"/>
        </w:rPr>
      </w:pPr>
    </w:p>
    <w:p w14:paraId="23E58F1A" w14:textId="6D5C56D3" w:rsidR="00561A37" w:rsidRDefault="00532C5F" w:rsidP="00820145">
      <w:pPr>
        <w:ind w:left="360"/>
        <w:rPr>
          <w:rFonts w:asciiTheme="majorHAnsi" w:hAnsiTheme="majorHAnsi"/>
        </w:rPr>
      </w:pPr>
      <w:r w:rsidRPr="001D33BA">
        <w:rPr>
          <w:rFonts w:asciiTheme="majorHAnsi" w:hAnsiTheme="majorHAnsi"/>
        </w:rPr>
        <w:t xml:space="preserve">The overarching purpose of the stewardship contracting authority, including the use of retained and pooled receipts, is to improve watershed </w:t>
      </w:r>
      <w:r w:rsidR="001D33BA" w:rsidRPr="001D33BA">
        <w:rPr>
          <w:rFonts w:asciiTheme="majorHAnsi" w:hAnsiTheme="majorHAnsi"/>
        </w:rPr>
        <w:t>conditions</w:t>
      </w:r>
      <w:r w:rsidRPr="001D33BA">
        <w:rPr>
          <w:rFonts w:asciiTheme="majorHAnsi" w:hAnsiTheme="majorHAnsi"/>
        </w:rPr>
        <w:t xml:space="preserve">. </w:t>
      </w:r>
      <w:r w:rsidR="0045068F" w:rsidRPr="004F0FA5">
        <w:rPr>
          <w:rFonts w:asciiTheme="majorHAnsi" w:hAnsiTheme="majorHAnsi"/>
        </w:rPr>
        <w:t>Priority projects</w:t>
      </w:r>
      <w:r w:rsidRPr="004F0FA5">
        <w:rPr>
          <w:rFonts w:asciiTheme="majorHAnsi" w:hAnsiTheme="majorHAnsi"/>
        </w:rPr>
        <w:t xml:space="preserve"> for the </w:t>
      </w:r>
      <w:r w:rsidR="000450B6">
        <w:rPr>
          <w:rFonts w:asciiTheme="majorHAnsi" w:hAnsiTheme="majorHAnsi"/>
        </w:rPr>
        <w:t>Retained</w:t>
      </w:r>
      <w:r w:rsidRPr="004F0FA5">
        <w:rPr>
          <w:rFonts w:asciiTheme="majorHAnsi" w:hAnsiTheme="majorHAnsi"/>
        </w:rPr>
        <w:t xml:space="preserve"> </w:t>
      </w:r>
      <w:r w:rsidR="001D33BA" w:rsidRPr="001D33BA">
        <w:rPr>
          <w:rFonts w:asciiTheme="majorHAnsi" w:hAnsiTheme="majorHAnsi"/>
        </w:rPr>
        <w:t>R</w:t>
      </w:r>
      <w:r w:rsidRPr="004F0FA5">
        <w:rPr>
          <w:rFonts w:asciiTheme="majorHAnsi" w:hAnsiTheme="majorHAnsi"/>
        </w:rPr>
        <w:t xml:space="preserve">eceipts </w:t>
      </w:r>
      <w:r w:rsidR="001D33BA" w:rsidRPr="001D33BA">
        <w:rPr>
          <w:rFonts w:asciiTheme="majorHAnsi" w:hAnsiTheme="majorHAnsi"/>
        </w:rPr>
        <w:t>Funding P</w:t>
      </w:r>
      <w:r w:rsidRPr="004F0FA5">
        <w:rPr>
          <w:rFonts w:asciiTheme="majorHAnsi" w:hAnsiTheme="majorHAnsi"/>
        </w:rPr>
        <w:t>rogram</w:t>
      </w:r>
      <w:r w:rsidR="0045068F" w:rsidRPr="004F0FA5">
        <w:rPr>
          <w:rFonts w:asciiTheme="majorHAnsi" w:hAnsiTheme="majorHAnsi"/>
        </w:rPr>
        <w:t xml:space="preserve"> are those that </w:t>
      </w:r>
      <w:r w:rsidR="00561A37">
        <w:rPr>
          <w:rFonts w:asciiTheme="majorHAnsi" w:hAnsiTheme="majorHAnsi"/>
          <w:b/>
        </w:rPr>
        <w:t xml:space="preserve">clearly restore, </w:t>
      </w:r>
      <w:r w:rsidR="0045068F" w:rsidRPr="00561A37">
        <w:rPr>
          <w:rFonts w:asciiTheme="majorHAnsi" w:hAnsiTheme="majorHAnsi"/>
          <w:b/>
        </w:rPr>
        <w:t>maintain, and/or enhance habitat, ecologica</w:t>
      </w:r>
      <w:r w:rsidR="00AA22E0">
        <w:rPr>
          <w:rFonts w:asciiTheme="majorHAnsi" w:hAnsiTheme="majorHAnsi"/>
          <w:b/>
        </w:rPr>
        <w:t xml:space="preserve">l function, water quality, soil </w:t>
      </w:r>
      <w:r w:rsidR="0045068F" w:rsidRPr="00561A37">
        <w:rPr>
          <w:rFonts w:asciiTheme="majorHAnsi" w:hAnsiTheme="majorHAnsi"/>
          <w:b/>
        </w:rPr>
        <w:t xml:space="preserve">productivity, forest health, and/or watershed condition. </w:t>
      </w:r>
      <w:r w:rsidR="00820145">
        <w:rPr>
          <w:rFonts w:asciiTheme="majorHAnsi" w:hAnsiTheme="majorHAnsi"/>
        </w:rPr>
        <w:t xml:space="preserve"> </w:t>
      </w:r>
    </w:p>
    <w:p w14:paraId="6ACDA6F0" w14:textId="77777777" w:rsidR="00AA22E0" w:rsidRPr="00561A37" w:rsidRDefault="00AA22E0" w:rsidP="00820145">
      <w:pPr>
        <w:ind w:left="360"/>
        <w:rPr>
          <w:rFonts w:asciiTheme="majorHAnsi" w:hAnsiTheme="majorHAnsi"/>
        </w:rPr>
      </w:pPr>
    </w:p>
    <w:p w14:paraId="0CF175E3" w14:textId="1607176E" w:rsidR="00561A37" w:rsidRDefault="00561A37" w:rsidP="00561A37">
      <w:pPr>
        <w:ind w:left="360"/>
        <w:rPr>
          <w:rFonts w:asciiTheme="majorHAnsi" w:hAnsiTheme="majorHAnsi"/>
        </w:rPr>
      </w:pPr>
      <w:r>
        <w:rPr>
          <w:rFonts w:asciiTheme="majorHAnsi" w:hAnsiTheme="majorHAnsi"/>
        </w:rPr>
        <w:t>If the primary objective of your proposal is not improv</w:t>
      </w:r>
      <w:r w:rsidR="000450B6">
        <w:rPr>
          <w:rFonts w:asciiTheme="majorHAnsi" w:hAnsiTheme="majorHAnsi"/>
        </w:rPr>
        <w:t>ing watershed health, the retained</w:t>
      </w:r>
      <w:r>
        <w:rPr>
          <w:rFonts w:asciiTheme="majorHAnsi" w:hAnsiTheme="majorHAnsi"/>
        </w:rPr>
        <w:t xml:space="preserve"> receipts program is not the appropriate source of funding. For example, projects with the primary goal of improving recreational opportunities and facilities will not be funded.  Likewise, projects that seek to maintain/restore roads in order to maintain access will generally not be funded.  While worthy projects, recreation projects and general road maintenance are not a good</w:t>
      </w:r>
      <w:r w:rsidR="000450B6">
        <w:rPr>
          <w:rFonts w:asciiTheme="majorHAnsi" w:hAnsiTheme="majorHAnsi"/>
        </w:rPr>
        <w:t xml:space="preserve"> fit for funding from the retained</w:t>
      </w:r>
      <w:r>
        <w:rPr>
          <w:rFonts w:asciiTheme="majorHAnsi" w:hAnsiTheme="majorHAnsi"/>
        </w:rPr>
        <w:t xml:space="preserve"> receipts program, and need to be funded through other sources. </w:t>
      </w:r>
    </w:p>
    <w:p w14:paraId="626D0F51" w14:textId="77777777" w:rsidR="00561A37" w:rsidRPr="00820145" w:rsidRDefault="00561A37" w:rsidP="00820145">
      <w:pPr>
        <w:ind w:left="360"/>
        <w:rPr>
          <w:i/>
        </w:rPr>
      </w:pPr>
    </w:p>
    <w:p w14:paraId="3A6F18BB" w14:textId="646769BA" w:rsidR="00532C5F" w:rsidRPr="001D33BA" w:rsidRDefault="00532C5F" w:rsidP="004F0FA5">
      <w:pPr>
        <w:ind w:left="360"/>
        <w:rPr>
          <w:rFonts w:asciiTheme="majorHAnsi" w:hAnsiTheme="majorHAnsi"/>
        </w:rPr>
      </w:pPr>
      <w:r w:rsidRPr="004F0FA5">
        <w:rPr>
          <w:rFonts w:asciiTheme="majorHAnsi" w:hAnsiTheme="majorHAnsi"/>
        </w:rPr>
        <w:t>If your project cl</w:t>
      </w:r>
      <w:r w:rsidR="004F0FA5">
        <w:rPr>
          <w:rFonts w:asciiTheme="majorHAnsi" w:hAnsiTheme="majorHAnsi"/>
        </w:rPr>
        <w:t>early meets the above condition</w:t>
      </w:r>
      <w:r w:rsidRPr="004F0FA5">
        <w:rPr>
          <w:rFonts w:asciiTheme="majorHAnsi" w:hAnsiTheme="majorHAnsi"/>
        </w:rPr>
        <w:t>, there are a number of addition</w:t>
      </w:r>
      <w:r w:rsidR="000450B6">
        <w:rPr>
          <w:rFonts w:asciiTheme="majorHAnsi" w:hAnsiTheme="majorHAnsi"/>
        </w:rPr>
        <w:t xml:space="preserve">al criteria that the </w:t>
      </w:r>
      <w:r w:rsidR="00820145">
        <w:rPr>
          <w:rFonts w:asciiTheme="majorHAnsi" w:hAnsiTheme="majorHAnsi"/>
        </w:rPr>
        <w:t xml:space="preserve">Review Committee </w:t>
      </w:r>
      <w:r w:rsidRPr="004F0FA5">
        <w:rPr>
          <w:rFonts w:asciiTheme="majorHAnsi" w:hAnsiTheme="majorHAnsi"/>
        </w:rPr>
        <w:t xml:space="preserve">is using to prioritize </w:t>
      </w:r>
      <w:r w:rsidR="00A43373">
        <w:rPr>
          <w:rFonts w:asciiTheme="majorHAnsi" w:hAnsiTheme="majorHAnsi"/>
        </w:rPr>
        <w:t>projects</w:t>
      </w:r>
      <w:r w:rsidR="003D7B78" w:rsidRPr="001D33BA">
        <w:rPr>
          <w:rFonts w:asciiTheme="majorHAnsi" w:hAnsiTheme="majorHAnsi"/>
        </w:rPr>
        <w:t>. In general, these criteria have been selected because they facilitate the “Tongass Transition”</w:t>
      </w:r>
      <w:r w:rsidR="00D55C48">
        <w:rPr>
          <w:rFonts w:asciiTheme="majorHAnsi" w:hAnsiTheme="majorHAnsi"/>
        </w:rPr>
        <w:t xml:space="preserve"> to</w:t>
      </w:r>
      <w:r w:rsidR="003D7B78" w:rsidRPr="001D33BA">
        <w:rPr>
          <w:rFonts w:asciiTheme="majorHAnsi" w:hAnsiTheme="majorHAnsi"/>
        </w:rPr>
        <w:t xml:space="preserve">: </w:t>
      </w:r>
      <w:r w:rsidR="003D7B78" w:rsidRPr="00A43373">
        <w:rPr>
          <w:rFonts w:asciiTheme="majorHAnsi" w:hAnsiTheme="majorHAnsi"/>
          <w:i/>
        </w:rPr>
        <w:t>“…develop a new integrated program of work focused on young growth, ecological restoration, and forest stewardship that protects and restores the Forest’s extraordinary fish and wildlife habitat</w:t>
      </w:r>
      <w:r w:rsidR="004F0FA5" w:rsidRPr="00A43373">
        <w:rPr>
          <w:rFonts w:asciiTheme="majorHAnsi" w:hAnsiTheme="majorHAnsi"/>
          <w:i/>
        </w:rPr>
        <w:t>… while sustaining deep-rooted community and cultural ties to the land and providing jobs in the woods</w:t>
      </w:r>
      <w:r w:rsidR="003D7B78" w:rsidRPr="00A43373">
        <w:rPr>
          <w:rFonts w:asciiTheme="majorHAnsi" w:hAnsiTheme="majorHAnsi"/>
          <w:i/>
        </w:rPr>
        <w:t>” (SECRETARY’S M</w:t>
      </w:r>
      <w:r w:rsidR="00820145" w:rsidRPr="00A43373">
        <w:rPr>
          <w:rFonts w:asciiTheme="majorHAnsi" w:hAnsiTheme="majorHAnsi"/>
          <w:i/>
        </w:rPr>
        <w:t>EMORANDUM 1044-009, July 2013).</w:t>
      </w:r>
    </w:p>
    <w:p w14:paraId="53149A78" w14:textId="77777777" w:rsidR="0045068F" w:rsidRPr="004F0FA5" w:rsidRDefault="0045068F" w:rsidP="004F0FA5">
      <w:pPr>
        <w:ind w:left="360"/>
        <w:rPr>
          <w:rFonts w:asciiTheme="majorHAnsi" w:hAnsiTheme="majorHAnsi"/>
        </w:rPr>
      </w:pPr>
    </w:p>
    <w:p w14:paraId="5876D3F2" w14:textId="09B52C94" w:rsidR="003D7B78" w:rsidRDefault="003D7B78">
      <w:pPr>
        <w:pStyle w:val="ListParagraph"/>
        <w:numPr>
          <w:ilvl w:val="0"/>
          <w:numId w:val="1"/>
        </w:numPr>
        <w:rPr>
          <w:rFonts w:asciiTheme="majorHAnsi" w:hAnsiTheme="majorHAnsi"/>
        </w:rPr>
      </w:pPr>
      <w:r w:rsidRPr="001D33BA">
        <w:rPr>
          <w:rFonts w:asciiTheme="majorHAnsi" w:hAnsiTheme="majorHAnsi"/>
          <w:b/>
        </w:rPr>
        <w:t xml:space="preserve">Community Engagement and </w:t>
      </w:r>
      <w:r w:rsidR="001D33BA" w:rsidRPr="001D33BA">
        <w:rPr>
          <w:rFonts w:asciiTheme="majorHAnsi" w:hAnsiTheme="majorHAnsi"/>
          <w:b/>
        </w:rPr>
        <w:t>Partnerships</w:t>
      </w:r>
      <w:r w:rsidRPr="001D33BA">
        <w:rPr>
          <w:rFonts w:asciiTheme="majorHAnsi" w:hAnsiTheme="majorHAnsi"/>
          <w:b/>
        </w:rPr>
        <w:t>:</w:t>
      </w:r>
      <w:r w:rsidR="001D33BA" w:rsidRPr="001D33BA">
        <w:rPr>
          <w:rFonts w:asciiTheme="majorHAnsi" w:hAnsiTheme="majorHAnsi"/>
          <w:b/>
        </w:rPr>
        <w:t xml:space="preserve"> </w:t>
      </w:r>
      <w:r w:rsidR="001D33BA" w:rsidRPr="001D33BA">
        <w:rPr>
          <w:rFonts w:asciiTheme="majorHAnsi" w:hAnsiTheme="majorHAnsi"/>
        </w:rPr>
        <w:t>Two</w:t>
      </w:r>
      <w:r w:rsidR="001D33BA" w:rsidRPr="004F0FA5">
        <w:rPr>
          <w:rFonts w:asciiTheme="majorHAnsi" w:hAnsiTheme="majorHAnsi"/>
        </w:rPr>
        <w:t xml:space="preserve"> </w:t>
      </w:r>
      <w:r w:rsidR="001D33BA">
        <w:rPr>
          <w:rFonts w:asciiTheme="majorHAnsi" w:hAnsiTheme="majorHAnsi"/>
        </w:rPr>
        <w:t>key</w:t>
      </w:r>
      <w:r w:rsidR="001D33BA" w:rsidRPr="004F0FA5">
        <w:rPr>
          <w:rFonts w:asciiTheme="majorHAnsi" w:hAnsiTheme="majorHAnsi"/>
        </w:rPr>
        <w:t xml:space="preserve"> objective</w:t>
      </w:r>
      <w:r w:rsidR="001D33BA" w:rsidRPr="001D33BA">
        <w:rPr>
          <w:rFonts w:asciiTheme="majorHAnsi" w:hAnsiTheme="majorHAnsi"/>
        </w:rPr>
        <w:t>s</w:t>
      </w:r>
      <w:r w:rsidR="001D33BA" w:rsidRPr="004F0FA5">
        <w:rPr>
          <w:rFonts w:asciiTheme="majorHAnsi" w:hAnsiTheme="majorHAnsi"/>
        </w:rPr>
        <w:t xml:space="preserve"> of the </w:t>
      </w:r>
      <w:r w:rsidR="0008783E">
        <w:rPr>
          <w:rFonts w:asciiTheme="majorHAnsi" w:hAnsiTheme="majorHAnsi"/>
        </w:rPr>
        <w:t>Retained</w:t>
      </w:r>
      <w:r w:rsidR="001D33BA" w:rsidRPr="001D33BA">
        <w:rPr>
          <w:rFonts w:asciiTheme="majorHAnsi" w:hAnsiTheme="majorHAnsi"/>
        </w:rPr>
        <w:t xml:space="preserve"> Receipts program </w:t>
      </w:r>
      <w:r w:rsidR="00C111F9">
        <w:rPr>
          <w:rFonts w:asciiTheme="majorHAnsi" w:hAnsiTheme="majorHAnsi"/>
        </w:rPr>
        <w:t>are</w:t>
      </w:r>
      <w:r w:rsidR="001D33BA" w:rsidRPr="001D33BA">
        <w:rPr>
          <w:rFonts w:asciiTheme="majorHAnsi" w:hAnsiTheme="majorHAnsi"/>
        </w:rPr>
        <w:t xml:space="preserve"> to facilitate community engagement with natural resource management and develop partnerships to imple</w:t>
      </w:r>
      <w:r w:rsidR="001D33BA">
        <w:rPr>
          <w:rFonts w:asciiTheme="majorHAnsi" w:hAnsiTheme="majorHAnsi"/>
        </w:rPr>
        <w:t xml:space="preserve">ment on the ground projects. </w:t>
      </w:r>
      <w:r w:rsidR="001D33BA" w:rsidRPr="004F0FA5">
        <w:rPr>
          <w:rFonts w:asciiTheme="majorHAnsi" w:hAnsiTheme="majorHAnsi"/>
        </w:rPr>
        <w:t>Priority projects are those that show a strong degree of collaboration</w:t>
      </w:r>
      <w:r w:rsidR="00C111F9">
        <w:rPr>
          <w:rFonts w:asciiTheme="majorHAnsi" w:hAnsiTheme="majorHAnsi"/>
        </w:rPr>
        <w:t xml:space="preserve"> with local communities and relevant organizations, as well as those that support partnerships through a thoughtful approach to scheduling, contracts, </w:t>
      </w:r>
      <w:r w:rsidR="00C111F9" w:rsidRPr="00C111F9">
        <w:rPr>
          <w:rFonts w:asciiTheme="majorHAnsi" w:hAnsiTheme="majorHAnsi"/>
        </w:rPr>
        <w:t>agreements, implementation and monitoring.</w:t>
      </w:r>
      <w:r w:rsidR="001D33BA" w:rsidRPr="004F0FA5">
        <w:rPr>
          <w:rFonts w:asciiTheme="majorHAnsi" w:hAnsiTheme="majorHAnsi"/>
        </w:rPr>
        <w:t xml:space="preserve"> </w:t>
      </w:r>
    </w:p>
    <w:p w14:paraId="7DC08332" w14:textId="77777777" w:rsidR="00F13857" w:rsidRPr="004F0FA5" w:rsidRDefault="00F13857" w:rsidP="00F13857">
      <w:pPr>
        <w:pStyle w:val="ListParagraph"/>
        <w:rPr>
          <w:rFonts w:asciiTheme="majorHAnsi" w:hAnsiTheme="majorHAnsi"/>
        </w:rPr>
      </w:pPr>
    </w:p>
    <w:p w14:paraId="61ADC966" w14:textId="58C0E6BF" w:rsidR="00532C5F" w:rsidRDefault="003D7B78" w:rsidP="00532C5F">
      <w:pPr>
        <w:pStyle w:val="ListParagraph"/>
        <w:numPr>
          <w:ilvl w:val="0"/>
          <w:numId w:val="1"/>
        </w:numPr>
        <w:rPr>
          <w:rFonts w:asciiTheme="majorHAnsi" w:hAnsiTheme="majorHAnsi"/>
        </w:rPr>
      </w:pPr>
      <w:r w:rsidRPr="001D33BA">
        <w:rPr>
          <w:rFonts w:asciiTheme="majorHAnsi" w:hAnsiTheme="majorHAnsi"/>
          <w:b/>
        </w:rPr>
        <w:t>Capacity Building</w:t>
      </w:r>
      <w:r w:rsidR="00532C5F" w:rsidRPr="001D33BA">
        <w:rPr>
          <w:rFonts w:asciiTheme="majorHAnsi" w:hAnsiTheme="majorHAnsi"/>
        </w:rPr>
        <w:t xml:space="preserve">: </w:t>
      </w:r>
      <w:r w:rsidR="00447E59" w:rsidRPr="004F0FA5">
        <w:rPr>
          <w:rFonts w:asciiTheme="majorHAnsi" w:hAnsiTheme="majorHAnsi"/>
        </w:rPr>
        <w:t>A</w:t>
      </w:r>
      <w:r w:rsidR="001D33BA" w:rsidRPr="004F0FA5">
        <w:rPr>
          <w:rFonts w:asciiTheme="majorHAnsi" w:hAnsiTheme="majorHAnsi"/>
        </w:rPr>
        <w:t>nother</w:t>
      </w:r>
      <w:r w:rsidR="00447E59" w:rsidRPr="004F0FA5">
        <w:rPr>
          <w:rFonts w:asciiTheme="majorHAnsi" w:hAnsiTheme="majorHAnsi"/>
        </w:rPr>
        <w:t xml:space="preserve"> core objective of the </w:t>
      </w:r>
      <w:r w:rsidR="0008783E">
        <w:rPr>
          <w:rFonts w:asciiTheme="majorHAnsi" w:hAnsiTheme="majorHAnsi"/>
        </w:rPr>
        <w:t>Retained</w:t>
      </w:r>
      <w:r w:rsidR="00532C5F" w:rsidRPr="004F0FA5">
        <w:rPr>
          <w:rFonts w:asciiTheme="majorHAnsi" w:hAnsiTheme="majorHAnsi"/>
        </w:rPr>
        <w:t xml:space="preserve"> Receipts </w:t>
      </w:r>
      <w:r w:rsidR="00447E59" w:rsidRPr="004F0FA5">
        <w:rPr>
          <w:rFonts w:asciiTheme="majorHAnsi" w:hAnsiTheme="majorHAnsi"/>
        </w:rPr>
        <w:t>p</w:t>
      </w:r>
      <w:r w:rsidR="00532C5F" w:rsidRPr="004F0FA5">
        <w:rPr>
          <w:rFonts w:asciiTheme="majorHAnsi" w:hAnsiTheme="majorHAnsi"/>
        </w:rPr>
        <w:t xml:space="preserve">rogram is to build the capacity of agencies, private landowners, city and tribal governments, and communities to </w:t>
      </w:r>
      <w:r w:rsidR="00C111F9">
        <w:rPr>
          <w:rFonts w:asciiTheme="majorHAnsi" w:hAnsiTheme="majorHAnsi"/>
        </w:rPr>
        <w:t xml:space="preserve">participate in natural resource management. </w:t>
      </w:r>
      <w:r w:rsidR="00532C5F" w:rsidRPr="004F0FA5">
        <w:rPr>
          <w:rFonts w:asciiTheme="majorHAnsi" w:hAnsiTheme="majorHAnsi"/>
        </w:rPr>
        <w:t xml:space="preserve">Priority projects are those that </w:t>
      </w:r>
      <w:r w:rsidR="001D33BA">
        <w:rPr>
          <w:rFonts w:asciiTheme="majorHAnsi" w:hAnsiTheme="majorHAnsi"/>
        </w:rPr>
        <w:t xml:space="preserve">include a thoughtful approach to agency, partner organization and workforce capacity </w:t>
      </w:r>
      <w:r w:rsidR="00C111F9">
        <w:rPr>
          <w:rFonts w:asciiTheme="majorHAnsi" w:hAnsiTheme="majorHAnsi"/>
        </w:rPr>
        <w:t xml:space="preserve">development for assessment, prioritization, implementation and monitoring. </w:t>
      </w:r>
    </w:p>
    <w:p w14:paraId="15E7EB48" w14:textId="77777777" w:rsidR="00F13857" w:rsidRPr="00F13857" w:rsidRDefault="00F13857" w:rsidP="00F13857">
      <w:pPr>
        <w:pStyle w:val="ListParagraph"/>
        <w:rPr>
          <w:rFonts w:asciiTheme="majorHAnsi" w:hAnsiTheme="majorHAnsi"/>
        </w:rPr>
      </w:pPr>
    </w:p>
    <w:p w14:paraId="5D7613F1" w14:textId="77777777" w:rsidR="00F13857" w:rsidRPr="001D33BA" w:rsidRDefault="00F13857" w:rsidP="00F13857">
      <w:pPr>
        <w:pStyle w:val="ListParagraph"/>
        <w:rPr>
          <w:rFonts w:asciiTheme="majorHAnsi" w:hAnsiTheme="majorHAnsi"/>
        </w:rPr>
      </w:pPr>
    </w:p>
    <w:p w14:paraId="631429C4" w14:textId="3B4A004F" w:rsidR="0045068F" w:rsidRPr="00F13857" w:rsidRDefault="0045068F" w:rsidP="0030147E">
      <w:pPr>
        <w:pStyle w:val="ListParagraph"/>
        <w:numPr>
          <w:ilvl w:val="0"/>
          <w:numId w:val="1"/>
        </w:numPr>
        <w:rPr>
          <w:rFonts w:asciiTheme="majorHAnsi" w:hAnsiTheme="majorHAnsi"/>
        </w:rPr>
      </w:pPr>
      <w:r w:rsidRPr="004F0FA5">
        <w:rPr>
          <w:rFonts w:asciiTheme="majorHAnsi" w:hAnsiTheme="majorHAnsi"/>
          <w:b/>
        </w:rPr>
        <w:lastRenderedPageBreak/>
        <w:t>Local Economic Development</w:t>
      </w:r>
      <w:r w:rsidRPr="001D33BA">
        <w:rPr>
          <w:rFonts w:asciiTheme="majorHAnsi" w:hAnsiTheme="majorHAnsi"/>
        </w:rPr>
        <w:t>: An</w:t>
      </w:r>
      <w:r w:rsidR="00447E59" w:rsidRPr="004F0FA5">
        <w:rPr>
          <w:rFonts w:asciiTheme="majorHAnsi" w:hAnsiTheme="majorHAnsi"/>
        </w:rPr>
        <w:t>other</w:t>
      </w:r>
      <w:r w:rsidRPr="004F0FA5">
        <w:rPr>
          <w:rFonts w:asciiTheme="majorHAnsi" w:hAnsiTheme="majorHAnsi"/>
        </w:rPr>
        <w:t xml:space="preserve"> </w:t>
      </w:r>
      <w:r w:rsidR="00447E59" w:rsidRPr="004F0FA5">
        <w:rPr>
          <w:rFonts w:asciiTheme="majorHAnsi" w:hAnsiTheme="majorHAnsi"/>
        </w:rPr>
        <w:t>core objective</w:t>
      </w:r>
      <w:r w:rsidRPr="004F0FA5">
        <w:rPr>
          <w:rFonts w:asciiTheme="majorHAnsi" w:hAnsiTheme="majorHAnsi"/>
        </w:rPr>
        <w:t xml:space="preserve"> of the</w:t>
      </w:r>
      <w:r w:rsidR="0008783E">
        <w:rPr>
          <w:rFonts w:asciiTheme="majorHAnsi" w:hAnsiTheme="majorHAnsi"/>
        </w:rPr>
        <w:t xml:space="preserve"> Retained</w:t>
      </w:r>
      <w:r w:rsidRPr="004F0FA5">
        <w:rPr>
          <w:rFonts w:asciiTheme="majorHAnsi" w:hAnsiTheme="majorHAnsi"/>
        </w:rPr>
        <w:t xml:space="preserve"> Receipts program is creati</w:t>
      </w:r>
      <w:r w:rsidR="000D0844">
        <w:rPr>
          <w:rFonts w:asciiTheme="majorHAnsi" w:hAnsiTheme="majorHAnsi"/>
        </w:rPr>
        <w:t>ng local business opportunities and</w:t>
      </w:r>
      <w:r w:rsidRPr="004F0FA5">
        <w:rPr>
          <w:rFonts w:asciiTheme="majorHAnsi" w:hAnsiTheme="majorHAnsi"/>
        </w:rPr>
        <w:t xml:space="preserve"> local jobs. </w:t>
      </w:r>
      <w:r w:rsidRPr="00F13857">
        <w:rPr>
          <w:rFonts w:asciiTheme="majorHAnsi" w:hAnsiTheme="majorHAnsi"/>
        </w:rPr>
        <w:t xml:space="preserve">Priority </w:t>
      </w:r>
      <w:r w:rsidR="00F13857">
        <w:rPr>
          <w:rFonts w:asciiTheme="majorHAnsi" w:hAnsiTheme="majorHAnsi"/>
        </w:rPr>
        <w:t xml:space="preserve">projects are those that carefully consider </w:t>
      </w:r>
      <w:r w:rsidRPr="00F13857">
        <w:rPr>
          <w:rFonts w:asciiTheme="majorHAnsi" w:hAnsiTheme="majorHAnsi"/>
        </w:rPr>
        <w:t xml:space="preserve">project work as one component of a </w:t>
      </w:r>
      <w:r w:rsidR="000D0844" w:rsidRPr="00F13857">
        <w:rPr>
          <w:rFonts w:asciiTheme="majorHAnsi" w:hAnsiTheme="majorHAnsi"/>
        </w:rPr>
        <w:t>larger</w:t>
      </w:r>
      <w:r w:rsidR="00F13857">
        <w:rPr>
          <w:rFonts w:asciiTheme="majorHAnsi" w:hAnsiTheme="majorHAnsi"/>
        </w:rPr>
        <w:t xml:space="preserve"> </w:t>
      </w:r>
      <w:r w:rsidRPr="00F13857">
        <w:rPr>
          <w:rFonts w:asciiTheme="majorHAnsi" w:hAnsiTheme="majorHAnsi"/>
        </w:rPr>
        <w:t xml:space="preserve">program of work aimed at creating long-term local employment. </w:t>
      </w:r>
    </w:p>
    <w:p w14:paraId="235A6AC8" w14:textId="77777777" w:rsidR="00F13857" w:rsidRPr="001D33BA" w:rsidRDefault="00F13857" w:rsidP="00F13857">
      <w:pPr>
        <w:pStyle w:val="ListParagraph"/>
        <w:jc w:val="center"/>
        <w:rPr>
          <w:rFonts w:asciiTheme="majorHAnsi" w:hAnsiTheme="majorHAnsi"/>
        </w:rPr>
      </w:pPr>
    </w:p>
    <w:p w14:paraId="17932AA2" w14:textId="19C03511" w:rsidR="00E14A12" w:rsidRDefault="00532C5F" w:rsidP="0045068F">
      <w:pPr>
        <w:pStyle w:val="ListParagraph"/>
        <w:numPr>
          <w:ilvl w:val="0"/>
          <w:numId w:val="1"/>
        </w:numPr>
        <w:rPr>
          <w:rFonts w:asciiTheme="majorHAnsi" w:hAnsiTheme="majorHAnsi"/>
        </w:rPr>
      </w:pPr>
      <w:r w:rsidRPr="004F0FA5" w:rsidDel="00532C5F">
        <w:rPr>
          <w:rFonts w:asciiTheme="majorHAnsi" w:hAnsiTheme="majorHAnsi"/>
          <w:b/>
        </w:rPr>
        <w:t xml:space="preserve"> </w:t>
      </w:r>
      <w:r w:rsidR="0045068F" w:rsidRPr="004F0FA5">
        <w:rPr>
          <w:rFonts w:asciiTheme="majorHAnsi" w:hAnsiTheme="majorHAnsi"/>
          <w:b/>
        </w:rPr>
        <w:t>“Shovel-Ready”</w:t>
      </w:r>
      <w:r w:rsidR="0045068F" w:rsidRPr="001D33BA">
        <w:rPr>
          <w:rFonts w:asciiTheme="majorHAnsi" w:hAnsiTheme="majorHAnsi"/>
        </w:rPr>
        <w:t>: The Stewardship Authority allows for retained receipts to be used in the implementation of projects: not the planning or inventory phases.  Priority projects are those that are NEPA- cleared</w:t>
      </w:r>
      <w:r w:rsidR="0008783E">
        <w:rPr>
          <w:rFonts w:asciiTheme="majorHAnsi" w:hAnsiTheme="majorHAnsi"/>
        </w:rPr>
        <w:t xml:space="preserve">, </w:t>
      </w:r>
      <w:r w:rsidR="0045068F" w:rsidRPr="001D33BA">
        <w:rPr>
          <w:rFonts w:asciiTheme="majorHAnsi" w:hAnsiTheme="majorHAnsi"/>
        </w:rPr>
        <w:t xml:space="preserve">fully designed, and ready to be implemented. </w:t>
      </w:r>
      <w:r w:rsidR="00447E59" w:rsidRPr="004F0FA5">
        <w:rPr>
          <w:rFonts w:asciiTheme="majorHAnsi" w:hAnsiTheme="majorHAnsi"/>
        </w:rPr>
        <w:t xml:space="preserve">Funding may be requested for projects that </w:t>
      </w:r>
      <w:r w:rsidR="003D7B78" w:rsidRPr="004F0FA5">
        <w:rPr>
          <w:rFonts w:asciiTheme="majorHAnsi" w:hAnsiTheme="majorHAnsi"/>
        </w:rPr>
        <w:t>are not currently NEPA cleared if they already have funding secured for NEPA work and are expe</w:t>
      </w:r>
      <w:r w:rsidR="00A84678">
        <w:rPr>
          <w:rFonts w:asciiTheme="majorHAnsi" w:hAnsiTheme="majorHAnsi"/>
        </w:rPr>
        <w:t>cted to be cleared within six months</w:t>
      </w:r>
      <w:r w:rsidR="003D7B78" w:rsidRPr="004F0FA5">
        <w:rPr>
          <w:rFonts w:asciiTheme="majorHAnsi" w:hAnsiTheme="majorHAnsi"/>
        </w:rPr>
        <w:t xml:space="preserve"> of proposal submission.</w:t>
      </w:r>
      <w:r w:rsidR="0067570B">
        <w:rPr>
          <w:rFonts w:asciiTheme="majorHAnsi" w:hAnsiTheme="majorHAnsi"/>
        </w:rPr>
        <w:t xml:space="preserve"> </w:t>
      </w:r>
      <w:r w:rsidR="00D55C48">
        <w:rPr>
          <w:rFonts w:asciiTheme="majorHAnsi" w:hAnsiTheme="majorHAnsi"/>
        </w:rPr>
        <w:t xml:space="preserve"> </w:t>
      </w:r>
      <w:r w:rsidR="00A84678">
        <w:rPr>
          <w:rFonts w:asciiTheme="majorHAnsi" w:hAnsiTheme="majorHAnsi"/>
        </w:rPr>
        <w:t>NEPA is</w:t>
      </w:r>
      <w:r w:rsidR="00D55C48">
        <w:rPr>
          <w:rFonts w:asciiTheme="majorHAnsi" w:hAnsiTheme="majorHAnsi"/>
        </w:rPr>
        <w:t xml:space="preserve"> requ</w:t>
      </w:r>
      <w:r w:rsidR="00A84678">
        <w:rPr>
          <w:rFonts w:asciiTheme="majorHAnsi" w:hAnsiTheme="majorHAnsi"/>
        </w:rPr>
        <w:t>ired for all projects, and</w:t>
      </w:r>
      <w:r w:rsidR="00493379">
        <w:rPr>
          <w:rFonts w:asciiTheme="majorHAnsi" w:hAnsiTheme="majorHAnsi"/>
        </w:rPr>
        <w:t xml:space="preserve"> state </w:t>
      </w:r>
      <w:r w:rsidR="00A84678">
        <w:rPr>
          <w:rFonts w:asciiTheme="majorHAnsi" w:hAnsiTheme="majorHAnsi"/>
        </w:rPr>
        <w:t xml:space="preserve">and/or federal </w:t>
      </w:r>
      <w:r w:rsidR="00493379">
        <w:rPr>
          <w:rFonts w:asciiTheme="majorHAnsi" w:hAnsiTheme="majorHAnsi"/>
        </w:rPr>
        <w:t>permits are required</w:t>
      </w:r>
      <w:r w:rsidR="00A84678">
        <w:rPr>
          <w:rFonts w:asciiTheme="majorHAnsi" w:hAnsiTheme="majorHAnsi"/>
        </w:rPr>
        <w:t xml:space="preserve"> also if applicable</w:t>
      </w:r>
      <w:r w:rsidR="00493379">
        <w:rPr>
          <w:rFonts w:asciiTheme="majorHAnsi" w:hAnsiTheme="majorHAnsi"/>
        </w:rPr>
        <w:t>.</w:t>
      </w:r>
    </w:p>
    <w:p w14:paraId="6C16A972" w14:textId="77777777" w:rsidR="00F13857" w:rsidRPr="00F13857" w:rsidRDefault="00F13857" w:rsidP="00F13857">
      <w:pPr>
        <w:pStyle w:val="ListParagraph"/>
        <w:rPr>
          <w:rFonts w:asciiTheme="majorHAnsi" w:hAnsiTheme="majorHAnsi"/>
        </w:rPr>
      </w:pPr>
    </w:p>
    <w:p w14:paraId="5EBF4DC0" w14:textId="77777777" w:rsidR="00F13857" w:rsidRPr="001D33BA" w:rsidRDefault="00F13857" w:rsidP="00F13857">
      <w:pPr>
        <w:pStyle w:val="ListParagraph"/>
        <w:rPr>
          <w:rFonts w:asciiTheme="majorHAnsi" w:hAnsiTheme="majorHAnsi"/>
        </w:rPr>
      </w:pPr>
    </w:p>
    <w:p w14:paraId="2CAB0BE2" w14:textId="78FC06DD" w:rsidR="00100AF3" w:rsidRPr="0031044E" w:rsidRDefault="0045068F" w:rsidP="0085271D">
      <w:pPr>
        <w:pStyle w:val="ListParagraph"/>
        <w:numPr>
          <w:ilvl w:val="0"/>
          <w:numId w:val="1"/>
        </w:numPr>
      </w:pPr>
      <w:r w:rsidRPr="004F0FA5">
        <w:rPr>
          <w:rFonts w:asciiTheme="majorHAnsi" w:hAnsiTheme="majorHAnsi"/>
          <w:b/>
        </w:rPr>
        <w:t>Best Use of Funding</w:t>
      </w:r>
      <w:r w:rsidRPr="00E14A12">
        <w:rPr>
          <w:rFonts w:asciiTheme="majorHAnsi" w:hAnsiTheme="majorHAnsi"/>
        </w:rPr>
        <w:t xml:space="preserve">: </w:t>
      </w:r>
      <w:r w:rsidR="0085271D" w:rsidRPr="0085271D">
        <w:rPr>
          <w:rFonts w:asciiTheme="majorHAnsi" w:hAnsiTheme="majorHAnsi"/>
        </w:rPr>
        <w:t xml:space="preserve">Any entity operating in Southeast Alaska, including: Tongass National Forest Districts, City Governments, Tribal Governments, NGOs, ANCSA Corporations, private landholders, and State and Federal agencies.  </w:t>
      </w:r>
      <w:r w:rsidR="00100AF3" w:rsidRPr="0031044E">
        <w:rPr>
          <w:rFonts w:asciiTheme="majorHAnsi" w:hAnsiTheme="majorHAnsi"/>
        </w:rPr>
        <w:t xml:space="preserve">Additionally, priority projects are those that: </w:t>
      </w:r>
      <w:r w:rsidR="00D958F3" w:rsidRPr="0031044E">
        <w:rPr>
          <w:rFonts w:asciiTheme="majorHAnsi" w:hAnsiTheme="majorHAnsi"/>
        </w:rPr>
        <w:t xml:space="preserve">align with Tongass National </w:t>
      </w:r>
      <w:r w:rsidR="0031044E">
        <w:rPr>
          <w:rFonts w:asciiTheme="majorHAnsi" w:hAnsiTheme="majorHAnsi"/>
        </w:rPr>
        <w:t xml:space="preserve">Forest </w:t>
      </w:r>
      <w:r w:rsidR="00A84678" w:rsidRPr="0031044E">
        <w:rPr>
          <w:rFonts w:asciiTheme="majorHAnsi" w:hAnsiTheme="majorHAnsi"/>
        </w:rPr>
        <w:t>priorities (</w:t>
      </w:r>
      <w:r w:rsidR="00D958F3" w:rsidRPr="0031044E">
        <w:rPr>
          <w:rFonts w:asciiTheme="majorHAnsi" w:hAnsiTheme="majorHAnsi"/>
        </w:rPr>
        <w:t xml:space="preserve">priority watersheds, stewardship areas, etc.) </w:t>
      </w:r>
      <w:r w:rsidR="00100AF3" w:rsidRPr="0031044E">
        <w:rPr>
          <w:rFonts w:asciiTheme="majorHAnsi" w:hAnsiTheme="majorHAnsi"/>
        </w:rPr>
        <w:t>present a reasonable</w:t>
      </w:r>
      <w:r w:rsidR="00A84678" w:rsidRPr="0031044E">
        <w:rPr>
          <w:rFonts w:asciiTheme="majorHAnsi" w:hAnsiTheme="majorHAnsi"/>
        </w:rPr>
        <w:t xml:space="preserve"> </w:t>
      </w:r>
      <w:r w:rsidR="00100AF3" w:rsidRPr="0031044E">
        <w:rPr>
          <w:rFonts w:asciiTheme="majorHAnsi" w:hAnsiTheme="majorHAnsi"/>
        </w:rPr>
        <w:t>budget, present a reasonable</w:t>
      </w:r>
      <w:r w:rsidR="00A84678" w:rsidRPr="0031044E">
        <w:rPr>
          <w:rFonts w:asciiTheme="majorHAnsi" w:hAnsiTheme="majorHAnsi"/>
        </w:rPr>
        <w:t xml:space="preserve"> schedule for project work, are </w:t>
      </w:r>
      <w:r w:rsidR="00100AF3" w:rsidRPr="0031044E">
        <w:rPr>
          <w:rFonts w:asciiTheme="majorHAnsi" w:hAnsiTheme="majorHAnsi"/>
        </w:rPr>
        <w:t>creative and carefully thought out, and have a high</w:t>
      </w:r>
      <w:r w:rsidR="00E81B17" w:rsidRPr="0031044E">
        <w:rPr>
          <w:rFonts w:asciiTheme="majorHAnsi" w:hAnsiTheme="majorHAnsi"/>
        </w:rPr>
        <w:t xml:space="preserve"> likelihood of success. </w:t>
      </w:r>
    </w:p>
    <w:p w14:paraId="38F398AC" w14:textId="77777777" w:rsidR="004F0FA5" w:rsidRDefault="004F0FA5" w:rsidP="004F0FA5"/>
    <w:p w14:paraId="7434C178" w14:textId="77777777" w:rsidR="00820145" w:rsidRDefault="00820145" w:rsidP="004F0FA5"/>
    <w:p w14:paraId="26B69F40" w14:textId="77777777" w:rsidR="00820145" w:rsidRDefault="00820145" w:rsidP="00820145">
      <w:pPr>
        <w:ind w:left="360"/>
        <w:rPr>
          <w:rFonts w:asciiTheme="majorHAnsi" w:hAnsiTheme="majorHAnsi"/>
        </w:rPr>
      </w:pPr>
    </w:p>
    <w:p w14:paraId="470821CE" w14:textId="77777777" w:rsidR="00820145" w:rsidRDefault="00820145" w:rsidP="00820145">
      <w:pPr>
        <w:rPr>
          <w:rFonts w:asciiTheme="majorHAnsi" w:hAnsiTheme="majorHAnsi"/>
        </w:rPr>
      </w:pPr>
    </w:p>
    <w:p w14:paraId="1E05C796" w14:textId="77777777" w:rsidR="00820145" w:rsidRDefault="00820145" w:rsidP="004F0FA5"/>
    <w:sectPr w:rsidR="00820145" w:rsidSect="008B5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A3463"/>
    <w:multiLevelType w:val="hybridMultilevel"/>
    <w:tmpl w:val="E690A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8F"/>
    <w:rsid w:val="000450B6"/>
    <w:rsid w:val="0008783E"/>
    <w:rsid w:val="000D0844"/>
    <w:rsid w:val="00100AF3"/>
    <w:rsid w:val="00173F84"/>
    <w:rsid w:val="001D33BA"/>
    <w:rsid w:val="00234580"/>
    <w:rsid w:val="00254849"/>
    <w:rsid w:val="0030147E"/>
    <w:rsid w:val="0031044E"/>
    <w:rsid w:val="003A1609"/>
    <w:rsid w:val="003D7B78"/>
    <w:rsid w:val="00447E59"/>
    <w:rsid w:val="0045068F"/>
    <w:rsid w:val="00493379"/>
    <w:rsid w:val="004F0FA5"/>
    <w:rsid w:val="00532C5F"/>
    <w:rsid w:val="00561A37"/>
    <w:rsid w:val="005F52E9"/>
    <w:rsid w:val="00622B3C"/>
    <w:rsid w:val="0067570B"/>
    <w:rsid w:val="008114CD"/>
    <w:rsid w:val="00820145"/>
    <w:rsid w:val="00820E63"/>
    <w:rsid w:val="0085271D"/>
    <w:rsid w:val="00872C2B"/>
    <w:rsid w:val="008B530B"/>
    <w:rsid w:val="00927511"/>
    <w:rsid w:val="009E4607"/>
    <w:rsid w:val="00A43373"/>
    <w:rsid w:val="00A84678"/>
    <w:rsid w:val="00AA22E0"/>
    <w:rsid w:val="00B4510C"/>
    <w:rsid w:val="00B5667D"/>
    <w:rsid w:val="00C111F9"/>
    <w:rsid w:val="00C16EAB"/>
    <w:rsid w:val="00D20A58"/>
    <w:rsid w:val="00D55C48"/>
    <w:rsid w:val="00D958F3"/>
    <w:rsid w:val="00DF0C8C"/>
    <w:rsid w:val="00E14A12"/>
    <w:rsid w:val="00E81B17"/>
    <w:rsid w:val="00ED4206"/>
    <w:rsid w:val="00EF7D37"/>
    <w:rsid w:val="00F13857"/>
    <w:rsid w:val="00FD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0C694"/>
  <w15:docId w15:val="{7B36C9BA-A194-4904-A157-2DCF781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8F"/>
    <w:pPr>
      <w:ind w:left="720"/>
      <w:contextualSpacing/>
    </w:pPr>
  </w:style>
  <w:style w:type="character" w:styleId="CommentReference">
    <w:name w:val="annotation reference"/>
    <w:basedOn w:val="DefaultParagraphFont"/>
    <w:uiPriority w:val="99"/>
    <w:semiHidden/>
    <w:unhideWhenUsed/>
    <w:rsid w:val="00532C5F"/>
    <w:rPr>
      <w:sz w:val="16"/>
      <w:szCs w:val="16"/>
    </w:rPr>
  </w:style>
  <w:style w:type="paragraph" w:styleId="CommentText">
    <w:name w:val="annotation text"/>
    <w:basedOn w:val="Normal"/>
    <w:link w:val="CommentTextChar"/>
    <w:uiPriority w:val="99"/>
    <w:semiHidden/>
    <w:unhideWhenUsed/>
    <w:rsid w:val="00532C5F"/>
    <w:rPr>
      <w:sz w:val="20"/>
      <w:szCs w:val="20"/>
    </w:rPr>
  </w:style>
  <w:style w:type="character" w:customStyle="1" w:styleId="CommentTextChar">
    <w:name w:val="Comment Text Char"/>
    <w:basedOn w:val="DefaultParagraphFont"/>
    <w:link w:val="CommentText"/>
    <w:uiPriority w:val="99"/>
    <w:semiHidden/>
    <w:rsid w:val="00532C5F"/>
    <w:rPr>
      <w:sz w:val="20"/>
      <w:szCs w:val="20"/>
    </w:rPr>
  </w:style>
  <w:style w:type="paragraph" w:styleId="CommentSubject">
    <w:name w:val="annotation subject"/>
    <w:basedOn w:val="CommentText"/>
    <w:next w:val="CommentText"/>
    <w:link w:val="CommentSubjectChar"/>
    <w:uiPriority w:val="99"/>
    <w:semiHidden/>
    <w:unhideWhenUsed/>
    <w:rsid w:val="00532C5F"/>
    <w:rPr>
      <w:b/>
      <w:bCs/>
    </w:rPr>
  </w:style>
  <w:style w:type="character" w:customStyle="1" w:styleId="CommentSubjectChar">
    <w:name w:val="Comment Subject Char"/>
    <w:basedOn w:val="CommentTextChar"/>
    <w:link w:val="CommentSubject"/>
    <w:uiPriority w:val="99"/>
    <w:semiHidden/>
    <w:rsid w:val="00532C5F"/>
    <w:rPr>
      <w:b/>
      <w:bCs/>
      <w:sz w:val="20"/>
      <w:szCs w:val="20"/>
    </w:rPr>
  </w:style>
  <w:style w:type="paragraph" w:styleId="BalloonText">
    <w:name w:val="Balloon Text"/>
    <w:basedOn w:val="Normal"/>
    <w:link w:val="BalloonTextChar"/>
    <w:uiPriority w:val="99"/>
    <w:semiHidden/>
    <w:unhideWhenUsed/>
    <w:rsid w:val="00532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8c7541-85dd-49e2-95f6-932d3e55c78a">
      <Value>834</Value>
      <Value>102</Value>
    </TaxCatchAll>
    <ParentOrganization xmlns="f117eba9-2e8b-4006-ae42-91a8d2b80267">Tongass National Forest</ParentOrganization>
    <Signature2Name xmlns="f117eba9-2e8b-4006-ae42-91a8d2b80267" xsi:nil="true"/>
    <Recipient_x0020_Title xmlns="f117eba9-2e8b-4006-ae42-91a8d2b80267" xsi:nil="true"/>
    <CC xmlns="f117eba9-2e8b-4006-ae42-91a8d2b80267">Beth Pendleton, Dave Harris, Frank Sherman, Jason Anderson, Paul Dobbins, Bob Vermillion, Charley Streuli</CC>
    <TemplateFileCodes xmlns="f117eba9-2e8b-4006-ae42-91a8d2b80267">2400</TemplateFileCodes>
    <Recipient_x0020_Name xmlns="f117eba9-2e8b-4006-ae42-91a8d2b80267">District Rangers and Staff Officers, Tongass National Forest</Recipient_x0020_Name>
    <PackageID xmlns="f117eba9-2e8b-4006-ae42-91a8d2b80267">522131</PackageID>
    <Signature2Title xmlns="f117eba9-2e8b-4006-ae42-91a8d2b80267" xsi:nil="true"/>
    <Organization_x0020_Zip_x0020_Code xmlns="f117eba9-2e8b-4006-ae42-91a8d2b80267">99901</Organization_x0020_Zip_x0020_Code>
    <Signature1Name xmlns="f117eba9-2e8b-4006-ae42-91a8d2b80267">M. Earl Stewart</Signature1Name>
    <ArchiveDate xmlns="f117eba9-2e8b-4006-ae42-91a8d2b80267">2017-03-02T05:00:00+00:00</ArchiveDate>
    <Signature1Title xmlns="f117eba9-2e8b-4006-ae42-91a8d2b80267">Forest Supervisor, Tongass NF</Signature1Title>
    <Physical_x0020_Address xmlns="f117eba9-2e8b-4006-ae42-91a8d2b80267" xsi:nil="true"/>
    <From_x0020_Title xmlns="f117eba9-2e8b-4006-ae42-91a8d2b80267" xsi:nil="true"/>
    <c4c061b947f3412796881bcb0732bba0 xmlns="f117eba9-2e8b-4006-ae42-91a8d2b80267">
      <Terms xmlns="http://schemas.microsoft.com/office/infopath/2007/PartnerControls"/>
    </c4c061b947f3412796881bcb0732bba0>
    <Organization_x0020_Address_x0020_2 xmlns="f117eba9-2e8b-4006-ae42-91a8d2b80267" xsi:nil="true"/>
    <Workflow_x0020_State xmlns="f117eba9-2e8b-4006-ae42-91a8d2b80267">Ready For Archive</Workflow_x0020_State>
    <Through_x0020_Name xmlns="f117eba9-2e8b-4006-ae42-91a8d2b80267" xsi:nil="true"/>
    <PrimaryAuthor xmlns="f117eba9-2e8b-4006-ae42-91a8d2b80267">
      <UserInfo>
        <DisplayName/>
        <AccountId>4509</AccountId>
        <AccountType/>
      </UserInfo>
    </PrimaryAuthor>
    <Organization_x0020_Primary_x0020_Phone xmlns="f117eba9-2e8b-4006-ae42-91a8d2b80267">907-225-3101</Organization_x0020_Primary_x0020_Phone>
    <Signatories xmlns="f117eba9-2e8b-4006-ae42-91a8d2b80267">
      <UserInfo>
        <DisplayName>Stewart, Earl -FS</DisplayName>
        <AccountId>1377</AccountId>
        <AccountType/>
      </UserInfo>
    </Signatories>
    <c776443482d445dfa7d44a37e02a4335 xmlns="f117eba9-2e8b-4006-ae42-91a8d2b80267">
      <Terms xmlns="http://schemas.microsoft.com/office/infopath/2007/PartnerControls">
        <TermInfo xmlns="http://schemas.microsoft.com/office/infopath/2007/PartnerControls">
          <TermName xmlns="http://schemas.microsoft.com/office/infopath/2007/PartnerControls">2400 - General</TermName>
          <TermId xmlns="http://schemas.microsoft.com/office/infopath/2007/PartnerControls">351327ad-b37c-4250-8dbf-05e44fd95e4b</TermId>
        </TermInfo>
      </Terms>
    </c776443482d445dfa7d44a37e02a4335>
    <ReplyDueText xmlns="f117eba9-2e8b-4006-ae42-91a8d2b80267">June 30, 2017</ReplyDueText>
    <Organization_x0020_Address_x0020_1 xmlns="f117eba9-2e8b-4006-ae42-91a8d2b80267">648 Mission Street</Organization_x0020_Address_x0020_1>
    <Package_x0020_Due_x0020_Date xmlns="f117eba9-2e8b-4006-ae42-91a8d2b80267" xsi:nil="true"/>
    <From_x0020_Name xmlns="f117eba9-2e8b-4006-ae42-91a8d2b80267">N/A</From_x0020_Name>
    <Reviewers xmlns="f117eba9-2e8b-4006-ae42-91a8d2b80267">
      <UserInfo>
        <DisplayName>Richardson, Penny L -FS</DisplayName>
        <AccountId>1338</AccountId>
        <AccountType/>
      </UserInfo>
    </Reviewers>
    <Organization_x0020_State xmlns="f117eba9-2e8b-4006-ae42-91a8d2b80267">AK</Organization_x0020_State>
    <Reply_x0020_Due_x0020_Date xmlns="f117eba9-2e8b-4006-ae42-91a8d2b80267">2017-06-30T05:00:00+00:00</Reply_x0020_Due_x0020_Date>
    <Through_x0020_Title xmlns="f117eba9-2e8b-4006-ae42-91a8d2b80267" xsi:nil="true"/>
    <Date_x0020_Archived xmlns="f117eba9-2e8b-4006-ae42-91a8d2b80267">2017-05-01T05:00:00+00:00</Date_x0020_Archived>
    <Package_x0020_Type xmlns="f117eba9-2e8b-4006-ae42-91a8d2b80267">2;#Informal Letter 1 Signature</Package_x0020_Type>
    <i29eb5854bb04863a0b4398f67df5583 xmlns="f117eba9-2e8b-4006-ae42-91a8d2b80267">
      <Terms xmlns="http://schemas.microsoft.com/office/infopath/2007/PartnerControls">
        <TermInfo xmlns="http://schemas.microsoft.com/office/infopath/2007/PartnerControls">
          <TermName xmlns="http://schemas.microsoft.com/office/infopath/2007/PartnerControls">Tongass National Forest</TermName>
          <TermId xmlns="http://schemas.microsoft.com/office/infopath/2007/PartnerControls">75792a26-060f-40d2-8fd7-75a3920f48dd</TermId>
        </TermInfo>
      </Terms>
    </i29eb5854bb04863a0b4398f67df5583>
    <Organization_x0020_City xmlns="f117eba9-2e8b-4006-ae42-91a8d2b80267">Ketchikan</Organization_x0020_City>
    <Organization_x0020_TDD_x0020_Phone xmlns="f117eba9-2e8b-4006-ae42-91a8d2b80267" xsi:nil="true"/>
    <_dlc_DocIdPersistId xmlns="f117eba9-2e8b-4006-ae42-91a8d2b80267">true</_dlc_DocIdPersistId>
    <Email_x0020_Link xmlns="f117eba9-2e8b-4006-ae42-91a8d2b80267">true</Email_x0020_Link>
    <_dlc_DocId xmlns="f117eba9-2e8b-4006-ae42-91a8d2b80267">J75Y67MSFJUE-6-1346676</_dlc_DocId>
    <_dlc_DocIdUrl xmlns="f117eba9-2e8b-4006-ae42-91a8d2b80267">
      <Url>https://ems-portal.usda.gov/sites/fs-wo-csa2/_layouts/15/DocIdRedir.aspx?ID=J75Y67MSFJUE-6-1346676</Url>
      <Description>J75Y67MSFJUE-6-1346676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AF9661DDEAF34545A8829B16FDD3C669008E570FCCEB9723488BB1CEB6C04CD8D7" ma:contentTypeVersion="5" ma:contentTypeDescription="" ma:contentTypeScope="" ma:versionID="90f8ac2845e76352c3c8935e38814b5e">
  <xsd:schema xmlns:xsd="http://www.w3.org/2001/XMLSchema" xmlns:xs="http://www.w3.org/2001/XMLSchema" xmlns:p="http://schemas.microsoft.com/office/2006/metadata/properties" xmlns:ns2="f117eba9-2e8b-4006-ae42-91a8d2b80267" xmlns:ns3="448c7541-85dd-49e2-95f6-932d3e55c78a" targetNamespace="http://schemas.microsoft.com/office/2006/metadata/properties" ma:root="true" ma:fieldsID="ff3aca20fb201b3b12e1183f77a0d571" ns2:_="" ns3:_="">
    <xsd:import namespace="f117eba9-2e8b-4006-ae42-91a8d2b80267"/>
    <xsd:import namespace="448c7541-85dd-49e2-95f6-932d3e55c78a"/>
    <xsd:element name="properties">
      <xsd:complexType>
        <xsd:sequence>
          <xsd:element name="documentManagement">
            <xsd:complexType>
              <xsd:all>
                <xsd:element ref="ns2:Email_x0020_Link" minOccurs="0"/>
                <xsd:element ref="ns2:_dlc_DocId" minOccurs="0"/>
                <xsd:element ref="ns2:_dlc_DocIdUrl" minOccurs="0"/>
                <xsd:element ref="ns2:_dlc_DocIdPersistId" minOccurs="0"/>
                <xsd:element ref="ns2:c776443482d445dfa7d44a37e02a4335" minOccurs="0"/>
                <xsd:element ref="ns3:TaxCatchAll" minOccurs="0"/>
                <xsd:element ref="ns3:TaxCatchAllLabel" minOccurs="0"/>
                <xsd:element ref="ns2:i29eb5854bb04863a0b4398f67df5583" minOccurs="0"/>
                <xsd:element ref="ns2:CC" minOccurs="0"/>
                <xsd:element ref="ns2:Signature2Name" minOccurs="0"/>
                <xsd:element ref="ns2:Reply_x0020_Due_x0020_Date" minOccurs="0"/>
                <xsd:element ref="ns2:Signature1Title" minOccurs="0"/>
                <xsd:element ref="ns2:Organization_x0020_Zip_x0020_Code" minOccurs="0"/>
                <xsd:element ref="ns2:Through_x0020_Title" minOccurs="0"/>
                <xsd:element ref="ns2:Organization_x0020_Primary_x0020_Phone" minOccurs="0"/>
                <xsd:element ref="ns2:Recipient_x0020_Title" minOccurs="0"/>
                <xsd:element ref="ns2:Signature2Title" minOccurs="0"/>
                <xsd:element ref="ns2:PackageID" minOccurs="0"/>
                <xsd:element ref="ns2:From_x0020_Name" minOccurs="0"/>
                <xsd:element ref="ns2:Organization_x0020_City" minOccurs="0"/>
                <xsd:element ref="ns2:Through_x0020_Name" minOccurs="0"/>
                <xsd:element ref="ns2:TemplateFileCodes" minOccurs="0"/>
                <xsd:element ref="ns2:Organization_x0020_TDD_x0020_Phone" minOccurs="0"/>
                <xsd:element ref="ns2:Organization_x0020_Address_x0020_2" minOccurs="0"/>
                <xsd:element ref="ns2:ParentOrganization" minOccurs="0"/>
                <xsd:element ref="ns2:Signature1Name" minOccurs="0"/>
                <xsd:element ref="ns2:Organization_x0020_State" minOccurs="0"/>
                <xsd:element ref="ns2:ReplyDueText" minOccurs="0"/>
                <xsd:element ref="ns2:From_x0020_Title" minOccurs="0"/>
                <xsd:element ref="ns2:Physical_x0020_Address" minOccurs="0"/>
                <xsd:element ref="ns2:c4c061b947f3412796881bcb0732bba0" minOccurs="0"/>
                <xsd:element ref="ns2:Organization_x0020_Address_x0020_1" minOccurs="0"/>
                <xsd:element ref="ns2:Recipient_x0020_Name" minOccurs="0"/>
                <xsd:element ref="ns2:Signatories" minOccurs="0"/>
                <xsd:element ref="ns2:Workflow_x0020_State" minOccurs="0"/>
                <xsd:element ref="ns2:Reviewers" minOccurs="0"/>
                <xsd:element ref="ns2:Package_x0020_Due_x0020_Date" minOccurs="0"/>
                <xsd:element ref="ns2:Package_x0020_Type" minOccurs="0"/>
                <xsd:element ref="ns2:ArchiveDate" minOccurs="0"/>
                <xsd:element ref="ns2:Date_x0020_Archived" minOccurs="0"/>
                <xsd:element ref="ns2:Primary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eba9-2e8b-4006-ae42-91a8d2b80267" elementFormDefault="qualified">
    <xsd:import namespace="http://schemas.microsoft.com/office/2006/documentManagement/types"/>
    <xsd:import namespace="http://schemas.microsoft.com/office/infopath/2007/PartnerControls"/>
    <xsd:element name="Email_x0020_Link" ma:index="8" nillable="true" ma:displayName="Email Link" ma:default="1" ma:internalName="Email_x0020_Link">
      <xsd:simpleType>
        <xsd:restriction base="dms:Boolea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c776443482d445dfa7d44a37e02a4335" ma:index="12" nillable="true" ma:taxonomy="true" ma:internalName="c776443482d445dfa7d44a37e02a4335" ma:taxonomyFieldName="File_x0020_Codes" ma:displayName="File Codes" ma:default="" ma:fieldId="{c7764434-82d4-45df-a7d4-4a37e02a4335}" ma:taxonomyMulti="true" ma:sspId="db63ff3d-d76e-43a4-94d5-68166e867b4d" ma:termSetId="970d38ce-1be0-4126-ad2d-add6fe893f8e" ma:anchorId="00000000-0000-0000-0000-000000000000" ma:open="false" ma:isKeyword="false">
      <xsd:complexType>
        <xsd:sequence>
          <xsd:element ref="pc:Terms" minOccurs="0" maxOccurs="1"/>
        </xsd:sequence>
      </xsd:complexType>
    </xsd:element>
    <xsd:element name="i29eb5854bb04863a0b4398f67df5583" ma:index="16" nillable="true" ma:taxonomy="true" ma:internalName="i29eb5854bb04863a0b4398f67df5583" ma:taxonomyFieldName="Organization" ma:displayName="Organization" ma:default="" ma:fieldId="{229eb585-4bb0-4863-a0b4-398f67df5583}" ma:sspId="db63ff3d-d76e-43a4-94d5-68166e867b4d" ma:termSetId="869a237e-8fed-4c37-8357-a176ecd58672" ma:anchorId="00000000-0000-0000-0000-000000000000" ma:open="false" ma:isKeyword="false">
      <xsd:complexType>
        <xsd:sequence>
          <xsd:element ref="pc:Terms" minOccurs="0" maxOccurs="1"/>
        </xsd:sequence>
      </xsd:complexType>
    </xsd:element>
    <xsd:element name="CC" ma:index="18" nillable="true" ma:displayName="CC" ma:internalName="CC">
      <xsd:simpleType>
        <xsd:restriction base="dms:Text">
          <xsd:maxLength value="255"/>
        </xsd:restriction>
      </xsd:simpleType>
    </xsd:element>
    <xsd:element name="Signature2Name" ma:index="19" nillable="true" ma:displayName="Signature2Name" ma:internalName="Signature2Name">
      <xsd:simpleType>
        <xsd:restriction base="dms:Text">
          <xsd:maxLength value="255"/>
        </xsd:restriction>
      </xsd:simpleType>
    </xsd:element>
    <xsd:element name="Reply_x0020_Due_x0020_Date" ma:index="20" nillable="true" ma:displayName="Reply Due Date" ma:format="DateOnly" ma:internalName="Reply_x0020_Due_x0020_Date">
      <xsd:simpleType>
        <xsd:restriction base="dms:DateTime"/>
      </xsd:simpleType>
    </xsd:element>
    <xsd:element name="Signature1Title" ma:index="21" nillable="true" ma:displayName="Signature1Title" ma:internalName="Signature1Title">
      <xsd:simpleType>
        <xsd:restriction base="dms:Text">
          <xsd:maxLength value="255"/>
        </xsd:restriction>
      </xsd:simpleType>
    </xsd:element>
    <xsd:element name="Organization_x0020_Zip_x0020_Code" ma:index="22" nillable="true" ma:displayName="Organization Zip Code" ma:internalName="Organization_x0020_Zip_x0020_Code">
      <xsd:simpleType>
        <xsd:restriction base="dms:Text">
          <xsd:maxLength value="255"/>
        </xsd:restriction>
      </xsd:simpleType>
    </xsd:element>
    <xsd:element name="Through_x0020_Title" ma:index="23" nillable="true" ma:displayName="Through Title" ma:internalName="Through_x0020_Title">
      <xsd:simpleType>
        <xsd:restriction base="dms:Text">
          <xsd:maxLength value="255"/>
        </xsd:restriction>
      </xsd:simpleType>
    </xsd:element>
    <xsd:element name="Organization_x0020_Primary_x0020_Phone" ma:index="24" nillable="true" ma:displayName="Organization Primary Phone" ma:internalName="Organization_x0020_Primary_x0020_Phone">
      <xsd:simpleType>
        <xsd:restriction base="dms:Text">
          <xsd:maxLength value="255"/>
        </xsd:restriction>
      </xsd:simpleType>
    </xsd:element>
    <xsd:element name="Recipient_x0020_Title" ma:index="25" nillable="true" ma:displayName="Recipient Title" ma:internalName="Recipient_x0020_Title">
      <xsd:simpleType>
        <xsd:restriction base="dms:Text">
          <xsd:maxLength value="255"/>
        </xsd:restriction>
      </xsd:simpleType>
    </xsd:element>
    <xsd:element name="Signature2Title" ma:index="26" nillable="true" ma:displayName="Signature2Title" ma:internalName="Signature2Title">
      <xsd:simpleType>
        <xsd:restriction base="dms:Text">
          <xsd:maxLength value="255"/>
        </xsd:restriction>
      </xsd:simpleType>
    </xsd:element>
    <xsd:element name="PackageID" ma:index="27" nillable="true" ma:displayName="PackageID" ma:decimals="0" ma:internalName="PackageID">
      <xsd:simpleType>
        <xsd:restriction base="dms:Number"/>
      </xsd:simpleType>
    </xsd:element>
    <xsd:element name="From_x0020_Name" ma:index="28" nillable="true" ma:displayName="From Name" ma:internalName="From_x0020_Name">
      <xsd:simpleType>
        <xsd:restriction base="dms:Text">
          <xsd:maxLength value="255"/>
        </xsd:restriction>
      </xsd:simpleType>
    </xsd:element>
    <xsd:element name="Organization_x0020_City" ma:index="29" nillable="true" ma:displayName="Organization City" ma:internalName="Organization_x0020_City">
      <xsd:simpleType>
        <xsd:restriction base="dms:Text">
          <xsd:maxLength value="255"/>
        </xsd:restriction>
      </xsd:simpleType>
    </xsd:element>
    <xsd:element name="Through_x0020_Name" ma:index="30" nillable="true" ma:displayName="Through Name" ma:internalName="Through_x0020_Name">
      <xsd:simpleType>
        <xsd:restriction base="dms:Text">
          <xsd:maxLength value="255"/>
        </xsd:restriction>
      </xsd:simpleType>
    </xsd:element>
    <xsd:element name="TemplateFileCodes" ma:index="31" nillable="true" ma:displayName="TemplateFileCodes" ma:internalName="TemplateFileCodes">
      <xsd:simpleType>
        <xsd:restriction base="dms:Text">
          <xsd:maxLength value="255"/>
        </xsd:restriction>
      </xsd:simpleType>
    </xsd:element>
    <xsd:element name="Organization_x0020_TDD_x0020_Phone" ma:index="32" nillable="true" ma:displayName="Organization TDD Phone" ma:internalName="Organization_x0020_TDD_x0020_Phone">
      <xsd:simpleType>
        <xsd:restriction base="dms:Text">
          <xsd:maxLength value="255"/>
        </xsd:restriction>
      </xsd:simpleType>
    </xsd:element>
    <xsd:element name="Organization_x0020_Address_x0020_2" ma:index="34" nillable="true" ma:displayName="Organization Address 2" ma:internalName="Organization_x0020_Address_x0020_2">
      <xsd:simpleType>
        <xsd:restriction base="dms:Text">
          <xsd:maxLength value="255"/>
        </xsd:restriction>
      </xsd:simpleType>
    </xsd:element>
    <xsd:element name="ParentOrganization" ma:index="35" nillable="true" ma:displayName="ParentOrganization" ma:internalName="ParentOrganization">
      <xsd:simpleType>
        <xsd:restriction base="dms:Text">
          <xsd:maxLength value="255"/>
        </xsd:restriction>
      </xsd:simpleType>
    </xsd:element>
    <xsd:element name="Signature1Name" ma:index="36" nillable="true" ma:displayName="Signature1Name" ma:internalName="Signature1Name">
      <xsd:simpleType>
        <xsd:restriction base="dms:Text">
          <xsd:maxLength value="255"/>
        </xsd:restriction>
      </xsd:simpleType>
    </xsd:element>
    <xsd:element name="Organization_x0020_State" ma:index="37" nillable="true" ma:displayName="Organization State" ma:internalName="Organization_x0020_State">
      <xsd:simpleType>
        <xsd:restriction base="dms:Text">
          <xsd:maxLength value="255"/>
        </xsd:restriction>
      </xsd:simpleType>
    </xsd:element>
    <xsd:element name="ReplyDueText" ma:index="38" nillable="true" ma:displayName="ReplyDueText" ma:internalName="ReplyDueText">
      <xsd:simpleType>
        <xsd:restriction base="dms:Text">
          <xsd:maxLength value="255"/>
        </xsd:restriction>
      </xsd:simpleType>
    </xsd:element>
    <xsd:element name="From_x0020_Title" ma:index="39" nillable="true" ma:displayName="From Title" ma:internalName="From_x0020_Title">
      <xsd:simpleType>
        <xsd:restriction base="dms:Text">
          <xsd:maxLength value="255"/>
        </xsd:restriction>
      </xsd:simpleType>
    </xsd:element>
    <xsd:element name="Physical_x0020_Address" ma:index="40" nillable="true" ma:displayName="Physical Address" ma:internalName="Physical_x0020_Address">
      <xsd:simpleType>
        <xsd:restriction base="dms:Note">
          <xsd:maxLength value="255"/>
        </xsd:restriction>
      </xsd:simpleType>
    </xsd:element>
    <xsd:element name="c4c061b947f3412796881bcb0732bba0" ma:index="41" nillable="true" ma:taxonomy="true" ma:internalName="c4c061b947f3412796881bcb0732bba0" ma:taxonomyFieldName="Route_x002d_To" ma:displayName="Route-To" ma:default="" ma:fieldId="{c4c061b9-47f3-4127-9688-1bcb0732bba0}" ma:sspId="db63ff3d-d76e-43a4-94d5-68166e867b4d" ma:termSetId="0ae2fc63-960b-4e9d-8303-7468b8609020" ma:anchorId="00000000-0000-0000-0000-000000000000" ma:open="false" ma:isKeyword="false">
      <xsd:complexType>
        <xsd:sequence>
          <xsd:element ref="pc:Terms" minOccurs="0" maxOccurs="1"/>
        </xsd:sequence>
      </xsd:complexType>
    </xsd:element>
    <xsd:element name="Organization_x0020_Address_x0020_1" ma:index="43" nillable="true" ma:displayName="Organization Address 1" ma:internalName="Organization_x0020_Address_x0020_1">
      <xsd:simpleType>
        <xsd:restriction base="dms:Text">
          <xsd:maxLength value="255"/>
        </xsd:restriction>
      </xsd:simpleType>
    </xsd:element>
    <xsd:element name="Recipient_x0020_Name" ma:index="44" nillable="true" ma:displayName="Recipient Name" ma:internalName="Recipient_x0020_Name">
      <xsd:simpleType>
        <xsd:restriction base="dms:Text">
          <xsd:maxLength value="255"/>
        </xsd:restriction>
      </xsd:simpleType>
    </xsd:element>
    <xsd:element name="Signatories" ma:index="45" nillable="true" ma:displayName="Signatories" ma:list="UserInfo" ma:SharePointGroup="0" ma:internalName="Signatori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_x0020_State" ma:index="46" nillable="true" ma:displayName="Workflow State" ma:internalName="Workflow_x0020_State">
      <xsd:simpleType>
        <xsd:restriction base="dms:Text">
          <xsd:maxLength value="255"/>
        </xsd:restriction>
      </xsd:simpleType>
    </xsd:element>
    <xsd:element name="Reviewers" ma:index="47"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ckage_x0020_Due_x0020_Date" ma:index="48" nillable="true" ma:displayName="Package Due Date" ma:format="DateOnly" ma:internalName="Package_x0020_Due_x0020_Date">
      <xsd:simpleType>
        <xsd:restriction base="dms:DateTime"/>
      </xsd:simpleType>
    </xsd:element>
    <xsd:element name="Package_x0020_Type" ma:index="49" nillable="true" ma:displayName="Package Type" ma:internalName="Package_x0020_Type">
      <xsd:simpleType>
        <xsd:restriction base="dms:Text">
          <xsd:maxLength value="255"/>
        </xsd:restriction>
      </xsd:simpleType>
    </xsd:element>
    <xsd:element name="ArchiveDate" ma:index="50" nillable="true" ma:displayName="ArchiveDate" ma:format="DateOnly" ma:internalName="ArchiveDate">
      <xsd:simpleType>
        <xsd:restriction base="dms:DateTime"/>
      </xsd:simpleType>
    </xsd:element>
    <xsd:element name="Date_x0020_Archived" ma:index="51" nillable="true" ma:displayName="Date Archived" ma:format="DateOnly" ma:internalName="Date_x0020_Archived">
      <xsd:simpleType>
        <xsd:restriction base="dms:DateTime"/>
      </xsd:simpleType>
    </xsd:element>
    <xsd:element name="PrimaryAuthor" ma:index="52" nillable="true" ma:displayName="PrimaryAuthor" ma:list="UserInfo"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8c7541-85dd-49e2-95f6-932d3e55c7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a137e9-85d9-44f8-add8-0526981bd2a8}" ma:internalName="TaxCatchAll" ma:showField="CatchAllData" ma:web="f117eba9-2e8b-4006-ae42-91a8d2b8026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4a137e9-85d9-44f8-add8-0526981bd2a8}" ma:internalName="TaxCatchAllLabel" ma:readOnly="true" ma:showField="CatchAllDataLabel" ma:web="f117eba9-2e8b-4006-ae42-91a8d2b80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2D764-15A5-4597-8DFE-0C70A5E1BD65}">
  <ds:schemaRefs>
    <ds:schemaRef ds:uri="http://schemas.microsoft.com/sharepoint/v3/contenttype/forms"/>
  </ds:schemaRefs>
</ds:datastoreItem>
</file>

<file path=customXml/itemProps2.xml><?xml version="1.0" encoding="utf-8"?>
<ds:datastoreItem xmlns:ds="http://schemas.openxmlformats.org/officeDocument/2006/customXml" ds:itemID="{1AE082F2-7D38-4DE9-AC38-1E0B1B916F4A}">
  <ds:schemaRefs>
    <ds:schemaRef ds:uri="http://schemas.microsoft.com/office/2006/metadata/properties"/>
    <ds:schemaRef ds:uri="http://schemas.microsoft.com/office/infopath/2007/PartnerControls"/>
    <ds:schemaRef ds:uri="448c7541-85dd-49e2-95f6-932d3e55c78a"/>
    <ds:schemaRef ds:uri="f117eba9-2e8b-4006-ae42-91a8d2b80267"/>
  </ds:schemaRefs>
</ds:datastoreItem>
</file>

<file path=customXml/itemProps3.xml><?xml version="1.0" encoding="utf-8"?>
<ds:datastoreItem xmlns:ds="http://schemas.openxmlformats.org/officeDocument/2006/customXml" ds:itemID="{77D85B97-D878-4DFF-8C97-14562B383C00}">
  <ds:schemaRefs>
    <ds:schemaRef ds:uri="http://schemas.microsoft.com/sharepoint/events"/>
  </ds:schemaRefs>
</ds:datastoreItem>
</file>

<file path=customXml/itemProps4.xml><?xml version="1.0" encoding="utf-8"?>
<ds:datastoreItem xmlns:ds="http://schemas.openxmlformats.org/officeDocument/2006/customXml" ds:itemID="{B124CB7B-DAAF-4072-B617-91760039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eba9-2e8b-4006-ae42-91a8d2b80267"/>
    <ds:schemaRef ds:uri="448c7541-85dd-49e2-95f6-932d3e55c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Retained Receipts Program, Call for Proposals</dc:subject>
  <dc:creator>Sarah Campen</dc:creator>
  <cp:lastModifiedBy>Darr, Bridget S -FS</cp:lastModifiedBy>
  <cp:revision>4</cp:revision>
  <cp:lastPrinted>2017-05-09T17:48:00Z</cp:lastPrinted>
  <dcterms:created xsi:type="dcterms:W3CDTF">2017-05-09T20:25:00Z</dcterms:created>
  <dcterms:modified xsi:type="dcterms:W3CDTF">2017-05-09T20:27:00Z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0x010100AF9661DDEAF34545A8829B16FDD3C669008E570FCCEB9723488BB1CEB6C04CD8D7</vt:lpwstr>
  </property>
  <property fmtid="{D5CDD505-2E9C-101B-9397-08002B2CF9AE}" pid="3" name="Route-To">
    <vt:lpwstr/>
  </property>
  <property fmtid="{D5CDD505-2E9C-101B-9397-08002B2CF9AE}" pid="4" name="File Codes">
    <vt:lpwstr>102;#2400 - General|351327ad-b37c-4250-8dbf-05e44fd95e4b</vt:lpwstr>
  </property>
  <property fmtid="{D5CDD505-2E9C-101B-9397-08002B2CF9AE}" pid="5" name="Organization">
    <vt:lpwstr>834;#Tongass National Forest|75792a26-060f-40d2-8fd7-75a3920f48dd</vt:lpwstr>
  </property>
  <property fmtid="{D5CDD505-2E9C-101B-9397-08002B2CF9AE}" pid="6" name="_docset_NoMedatataSyncRequired">
    <vt:lpwstr>False</vt:lpwstr>
  </property>
  <property fmtid="{D5CDD505-2E9C-101B-9397-08002B2CF9AE}" pid="7" name="_dlc_DocIdItemGuid">
    <vt:lpwstr>78ab43cf-96ae-4ec9-b667-fbdd49f8dce3</vt:lpwstr>
  </property>
</Properties>
</file>